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E97FC" w14:textId="77777777" w:rsidR="00814708" w:rsidRPr="00814708" w:rsidRDefault="00814708" w:rsidP="00814708">
      <w:pPr>
        <w:spacing w:after="120"/>
        <w:rPr>
          <w:rFonts w:ascii="仿宋" w:eastAsia="仿宋" w:hAnsi="仿宋" w:cs="Times New Roman"/>
          <w:color w:val="000000"/>
          <w:sz w:val="28"/>
          <w:szCs w:val="28"/>
          <w:shd w:val="clear" w:color="auto" w:fill="FFFFFF"/>
        </w:rPr>
      </w:pPr>
      <w:r w:rsidRPr="00814708">
        <w:rPr>
          <w:rFonts w:ascii="仿宋" w:eastAsia="仿宋" w:hAnsi="仿宋" w:cs="Times New Roman" w:hint="eastAsia"/>
          <w:color w:val="000000"/>
          <w:sz w:val="28"/>
          <w:szCs w:val="28"/>
          <w:shd w:val="clear" w:color="auto" w:fill="FFFFFF"/>
        </w:rPr>
        <w:t>附件：</w:t>
      </w:r>
    </w:p>
    <w:p w14:paraId="0A094B35" w14:textId="77777777" w:rsidR="00814708" w:rsidRPr="00814708" w:rsidRDefault="00814708" w:rsidP="00814708">
      <w:pPr>
        <w:spacing w:line="440" w:lineRule="exact"/>
        <w:ind w:firstLineChars="200" w:firstLine="643"/>
        <w:jc w:val="center"/>
        <w:rPr>
          <w:rFonts w:ascii="仿宋" w:eastAsia="仿宋" w:hAnsi="仿宋" w:cs="Times New Roman"/>
          <w:b/>
          <w:bCs/>
          <w:color w:val="000000"/>
          <w:sz w:val="32"/>
          <w:szCs w:val="32"/>
          <w:shd w:val="clear" w:color="auto" w:fill="FFFFFF"/>
        </w:rPr>
      </w:pPr>
      <w:r w:rsidRPr="00814708">
        <w:rPr>
          <w:rFonts w:ascii="仿宋" w:eastAsia="仿宋" w:hAnsi="仿宋" w:cs="Times New Roman" w:hint="eastAsia"/>
          <w:b/>
          <w:bCs/>
          <w:color w:val="000000"/>
          <w:sz w:val="32"/>
          <w:szCs w:val="32"/>
          <w:shd w:val="clear" w:color="auto" w:fill="FFFFFF"/>
        </w:rPr>
        <w:t>北京市中小学中等职业学校教师“十三五”培训结业证书问题反馈汇总表</w:t>
      </w:r>
    </w:p>
    <w:p w14:paraId="2196ED9F" w14:textId="77777777" w:rsidR="00814708" w:rsidRPr="00814708" w:rsidRDefault="00814708" w:rsidP="00814708">
      <w:pPr>
        <w:spacing w:line="500" w:lineRule="exact"/>
        <w:jc w:val="left"/>
        <w:rPr>
          <w:rFonts w:ascii="仿宋" w:eastAsia="仿宋" w:hAnsi="仿宋" w:cs="Times New Roman"/>
          <w:b/>
          <w:sz w:val="28"/>
          <w:szCs w:val="28"/>
        </w:rPr>
      </w:pPr>
    </w:p>
    <w:p w14:paraId="3626BD89" w14:textId="77777777" w:rsidR="00814708" w:rsidRPr="00814708" w:rsidRDefault="00814708" w:rsidP="00814708">
      <w:pPr>
        <w:spacing w:line="500" w:lineRule="exact"/>
        <w:jc w:val="left"/>
        <w:rPr>
          <w:rFonts w:ascii="仿宋" w:eastAsia="仿宋" w:hAnsi="仿宋" w:cs="Times New Roman"/>
          <w:b/>
          <w:sz w:val="28"/>
          <w:szCs w:val="28"/>
        </w:rPr>
      </w:pPr>
      <w:r w:rsidRPr="00814708">
        <w:rPr>
          <w:rFonts w:ascii="仿宋" w:eastAsia="仿宋" w:hAnsi="仿宋" w:cs="Times New Roman" w:hint="eastAsia"/>
          <w:b/>
          <w:sz w:val="28"/>
          <w:szCs w:val="28"/>
        </w:rPr>
        <w:t>学校名称（盖章）：</w:t>
      </w:r>
    </w:p>
    <w:tbl>
      <w:tblPr>
        <w:tblW w:w="14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318"/>
        <w:gridCol w:w="784"/>
        <w:gridCol w:w="1365"/>
        <w:gridCol w:w="1072"/>
        <w:gridCol w:w="1144"/>
        <w:gridCol w:w="1238"/>
        <w:gridCol w:w="1256"/>
        <w:gridCol w:w="975"/>
        <w:gridCol w:w="1050"/>
        <w:gridCol w:w="1294"/>
        <w:gridCol w:w="740"/>
        <w:gridCol w:w="1284"/>
      </w:tblGrid>
      <w:tr w:rsidR="00814708" w:rsidRPr="00814708" w14:paraId="3EFF4258" w14:textId="77777777" w:rsidTr="00A01D8C">
        <w:tc>
          <w:tcPr>
            <w:tcW w:w="720" w:type="dxa"/>
            <w:vMerge w:val="restart"/>
            <w:vAlign w:val="center"/>
          </w:tcPr>
          <w:p w14:paraId="07420345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318" w:type="dxa"/>
            <w:vMerge w:val="restart"/>
            <w:vAlign w:val="center"/>
          </w:tcPr>
          <w:p w14:paraId="0A842105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84" w:type="dxa"/>
            <w:vMerge w:val="restart"/>
            <w:vAlign w:val="center"/>
          </w:tcPr>
          <w:p w14:paraId="09F38414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教育ID</w:t>
            </w:r>
          </w:p>
        </w:tc>
        <w:tc>
          <w:tcPr>
            <w:tcW w:w="1365" w:type="dxa"/>
            <w:vMerge w:val="restart"/>
            <w:vAlign w:val="center"/>
          </w:tcPr>
          <w:p w14:paraId="5E1E9CC6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证书编号</w:t>
            </w:r>
          </w:p>
        </w:tc>
        <w:tc>
          <w:tcPr>
            <w:tcW w:w="8769" w:type="dxa"/>
            <w:gridSpan w:val="8"/>
          </w:tcPr>
          <w:p w14:paraId="577149E5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证书存在问题（画“√”）</w:t>
            </w:r>
          </w:p>
        </w:tc>
        <w:tc>
          <w:tcPr>
            <w:tcW w:w="1284" w:type="dxa"/>
            <w:vMerge w:val="restart"/>
            <w:vAlign w:val="center"/>
          </w:tcPr>
          <w:p w14:paraId="302CBA99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备注</w:t>
            </w:r>
          </w:p>
        </w:tc>
      </w:tr>
      <w:tr w:rsidR="00814708" w:rsidRPr="00814708" w14:paraId="258CA444" w14:textId="77777777" w:rsidTr="00A01D8C">
        <w:tc>
          <w:tcPr>
            <w:tcW w:w="720" w:type="dxa"/>
            <w:vMerge/>
          </w:tcPr>
          <w:p w14:paraId="61A0FDBD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18" w:type="dxa"/>
            <w:vMerge/>
          </w:tcPr>
          <w:p w14:paraId="78331858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4" w:type="dxa"/>
            <w:vMerge/>
          </w:tcPr>
          <w:p w14:paraId="5B39DC42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65" w:type="dxa"/>
            <w:vMerge/>
          </w:tcPr>
          <w:p w14:paraId="55C3A638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4DCC8ECE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错印</w:t>
            </w:r>
          </w:p>
        </w:tc>
        <w:tc>
          <w:tcPr>
            <w:tcW w:w="1144" w:type="dxa"/>
            <w:vAlign w:val="center"/>
          </w:tcPr>
          <w:p w14:paraId="3B8F5438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漏印</w:t>
            </w:r>
          </w:p>
        </w:tc>
        <w:tc>
          <w:tcPr>
            <w:tcW w:w="1238" w:type="dxa"/>
            <w:vAlign w:val="center"/>
          </w:tcPr>
          <w:p w14:paraId="049ECAF4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重复</w:t>
            </w:r>
          </w:p>
        </w:tc>
        <w:tc>
          <w:tcPr>
            <w:tcW w:w="1256" w:type="dxa"/>
            <w:vAlign w:val="center"/>
          </w:tcPr>
          <w:p w14:paraId="5ADCA79D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字迹不清</w:t>
            </w:r>
          </w:p>
        </w:tc>
        <w:tc>
          <w:tcPr>
            <w:tcW w:w="975" w:type="dxa"/>
            <w:vAlign w:val="center"/>
          </w:tcPr>
          <w:p w14:paraId="5E171BFB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错发</w:t>
            </w:r>
          </w:p>
        </w:tc>
        <w:tc>
          <w:tcPr>
            <w:tcW w:w="1050" w:type="dxa"/>
            <w:vAlign w:val="center"/>
          </w:tcPr>
          <w:p w14:paraId="3799663E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缺损</w:t>
            </w:r>
          </w:p>
        </w:tc>
        <w:tc>
          <w:tcPr>
            <w:tcW w:w="1294" w:type="dxa"/>
            <w:vAlign w:val="center"/>
          </w:tcPr>
          <w:p w14:paraId="12F42E3F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遗失补办</w:t>
            </w:r>
          </w:p>
        </w:tc>
        <w:tc>
          <w:tcPr>
            <w:tcW w:w="740" w:type="dxa"/>
            <w:vAlign w:val="center"/>
          </w:tcPr>
          <w:p w14:paraId="3C9ED292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其他问题</w:t>
            </w:r>
          </w:p>
        </w:tc>
        <w:tc>
          <w:tcPr>
            <w:tcW w:w="1284" w:type="dxa"/>
            <w:vMerge/>
          </w:tcPr>
          <w:p w14:paraId="340100E8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</w:tr>
      <w:tr w:rsidR="00814708" w:rsidRPr="00814708" w14:paraId="77DD235F" w14:textId="77777777" w:rsidTr="00A01D8C">
        <w:tc>
          <w:tcPr>
            <w:tcW w:w="720" w:type="dxa"/>
          </w:tcPr>
          <w:p w14:paraId="1F869255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18" w:type="dxa"/>
          </w:tcPr>
          <w:p w14:paraId="08A88140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4" w:type="dxa"/>
          </w:tcPr>
          <w:p w14:paraId="43733AD5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65" w:type="dxa"/>
          </w:tcPr>
          <w:p w14:paraId="36A4DB44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6D7C8A08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color w:val="C00000"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color w:val="C00000"/>
                <w:sz w:val="24"/>
                <w:szCs w:val="24"/>
              </w:rPr>
              <w:t>正确</w:t>
            </w:r>
          </w:p>
          <w:p w14:paraId="5DC835F0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color w:val="C00000"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color w:val="C00000"/>
                <w:sz w:val="24"/>
                <w:szCs w:val="24"/>
              </w:rPr>
              <w:t>信息</w:t>
            </w:r>
          </w:p>
        </w:tc>
        <w:tc>
          <w:tcPr>
            <w:tcW w:w="1144" w:type="dxa"/>
            <w:vAlign w:val="center"/>
          </w:tcPr>
          <w:p w14:paraId="64CA1AB7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color w:val="C00000"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color w:val="C00000"/>
                <w:sz w:val="24"/>
                <w:szCs w:val="24"/>
              </w:rPr>
              <w:t>画“√”</w:t>
            </w:r>
          </w:p>
        </w:tc>
        <w:tc>
          <w:tcPr>
            <w:tcW w:w="1238" w:type="dxa"/>
            <w:vAlign w:val="center"/>
          </w:tcPr>
          <w:p w14:paraId="386FD937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color w:val="C00000"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color w:val="C00000"/>
                <w:sz w:val="24"/>
                <w:szCs w:val="24"/>
              </w:rPr>
              <w:t>重复份数</w:t>
            </w:r>
          </w:p>
        </w:tc>
        <w:tc>
          <w:tcPr>
            <w:tcW w:w="1256" w:type="dxa"/>
            <w:vAlign w:val="center"/>
          </w:tcPr>
          <w:p w14:paraId="35ECDAB0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color w:val="C00000"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color w:val="C00000"/>
                <w:sz w:val="24"/>
                <w:szCs w:val="24"/>
              </w:rPr>
              <w:t>画“√”</w:t>
            </w:r>
          </w:p>
        </w:tc>
        <w:tc>
          <w:tcPr>
            <w:tcW w:w="975" w:type="dxa"/>
            <w:vAlign w:val="center"/>
          </w:tcPr>
          <w:p w14:paraId="5A8E6542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color w:val="C00000"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color w:val="C00000"/>
                <w:sz w:val="24"/>
                <w:szCs w:val="24"/>
              </w:rPr>
              <w:t>画“√”</w:t>
            </w:r>
          </w:p>
        </w:tc>
        <w:tc>
          <w:tcPr>
            <w:tcW w:w="1050" w:type="dxa"/>
            <w:vAlign w:val="center"/>
          </w:tcPr>
          <w:p w14:paraId="23CF6E38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color w:val="C00000"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color w:val="C00000"/>
                <w:sz w:val="24"/>
                <w:szCs w:val="24"/>
              </w:rPr>
              <w:t>画“√”</w:t>
            </w:r>
          </w:p>
        </w:tc>
        <w:tc>
          <w:tcPr>
            <w:tcW w:w="1294" w:type="dxa"/>
            <w:vAlign w:val="center"/>
          </w:tcPr>
          <w:p w14:paraId="67C41AA1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/>
                <w:color w:val="C00000"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color w:val="C00000"/>
                <w:sz w:val="24"/>
                <w:szCs w:val="24"/>
              </w:rPr>
              <w:t>遗失原因</w:t>
            </w:r>
          </w:p>
        </w:tc>
        <w:tc>
          <w:tcPr>
            <w:tcW w:w="740" w:type="dxa"/>
            <w:vAlign w:val="center"/>
          </w:tcPr>
          <w:p w14:paraId="693E8CD8" w14:textId="77777777" w:rsidR="00814708" w:rsidRPr="00814708" w:rsidRDefault="00814708" w:rsidP="00814708">
            <w:pPr>
              <w:spacing w:line="500" w:lineRule="exac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814708">
              <w:rPr>
                <w:rFonts w:ascii="仿宋" w:eastAsia="仿宋" w:hAnsi="仿宋" w:cs="Times New Roman" w:hint="eastAsia"/>
                <w:b/>
                <w:color w:val="C00000"/>
                <w:sz w:val="24"/>
                <w:szCs w:val="24"/>
              </w:rPr>
              <w:t>说明情况</w:t>
            </w:r>
          </w:p>
        </w:tc>
        <w:tc>
          <w:tcPr>
            <w:tcW w:w="1284" w:type="dxa"/>
          </w:tcPr>
          <w:p w14:paraId="1FAE2C10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</w:tr>
      <w:tr w:rsidR="00814708" w:rsidRPr="00814708" w14:paraId="1C4DE688" w14:textId="77777777" w:rsidTr="00A01D8C">
        <w:tc>
          <w:tcPr>
            <w:tcW w:w="720" w:type="dxa"/>
          </w:tcPr>
          <w:p w14:paraId="79A2F13D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18" w:type="dxa"/>
          </w:tcPr>
          <w:p w14:paraId="7B0DA991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4" w:type="dxa"/>
          </w:tcPr>
          <w:p w14:paraId="562F1BFB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65" w:type="dxa"/>
          </w:tcPr>
          <w:p w14:paraId="68515335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2" w:type="dxa"/>
          </w:tcPr>
          <w:p w14:paraId="12F20F18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44" w:type="dxa"/>
          </w:tcPr>
          <w:p w14:paraId="6B39C257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38" w:type="dxa"/>
          </w:tcPr>
          <w:p w14:paraId="21E16D68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56" w:type="dxa"/>
          </w:tcPr>
          <w:p w14:paraId="602EF48A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5" w:type="dxa"/>
          </w:tcPr>
          <w:p w14:paraId="04683019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50" w:type="dxa"/>
          </w:tcPr>
          <w:p w14:paraId="2C09DA04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94" w:type="dxa"/>
          </w:tcPr>
          <w:p w14:paraId="10FDA85E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40" w:type="dxa"/>
          </w:tcPr>
          <w:p w14:paraId="6E30DA9D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</w:tcPr>
          <w:p w14:paraId="633FA947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</w:tr>
      <w:tr w:rsidR="00814708" w:rsidRPr="00814708" w14:paraId="18122951" w14:textId="77777777" w:rsidTr="00A01D8C">
        <w:tc>
          <w:tcPr>
            <w:tcW w:w="720" w:type="dxa"/>
          </w:tcPr>
          <w:p w14:paraId="7391ABCC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18" w:type="dxa"/>
          </w:tcPr>
          <w:p w14:paraId="36789A62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4" w:type="dxa"/>
          </w:tcPr>
          <w:p w14:paraId="4BC78362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65" w:type="dxa"/>
          </w:tcPr>
          <w:p w14:paraId="40082204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2" w:type="dxa"/>
          </w:tcPr>
          <w:p w14:paraId="130DBE03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44" w:type="dxa"/>
          </w:tcPr>
          <w:p w14:paraId="113F224E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38" w:type="dxa"/>
          </w:tcPr>
          <w:p w14:paraId="3E13BA11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56" w:type="dxa"/>
          </w:tcPr>
          <w:p w14:paraId="15D5ECB4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5" w:type="dxa"/>
          </w:tcPr>
          <w:p w14:paraId="4AE676A7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50" w:type="dxa"/>
          </w:tcPr>
          <w:p w14:paraId="0662C687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94" w:type="dxa"/>
          </w:tcPr>
          <w:p w14:paraId="1666E510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40" w:type="dxa"/>
          </w:tcPr>
          <w:p w14:paraId="046E5D40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</w:tcPr>
          <w:p w14:paraId="18FC09D7" w14:textId="77777777" w:rsidR="00814708" w:rsidRPr="00814708" w:rsidRDefault="00814708" w:rsidP="00814708">
            <w:pPr>
              <w:spacing w:line="5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</w:tr>
    </w:tbl>
    <w:p w14:paraId="0BC7C259" w14:textId="77777777" w:rsidR="00814708" w:rsidRPr="00814708" w:rsidRDefault="00814708" w:rsidP="00814708">
      <w:pPr>
        <w:spacing w:line="500" w:lineRule="exact"/>
        <w:ind w:right="560"/>
        <w:rPr>
          <w:rFonts w:ascii="仿宋" w:eastAsia="仿宋" w:hAnsi="仿宋" w:cs="Times New Roman"/>
          <w:b/>
          <w:sz w:val="28"/>
          <w:szCs w:val="28"/>
        </w:rPr>
      </w:pPr>
      <w:r w:rsidRPr="00814708">
        <w:rPr>
          <w:rFonts w:ascii="仿宋" w:eastAsia="仿宋" w:hAnsi="仿宋" w:cs="Times New Roman" w:hint="eastAsia"/>
          <w:b/>
          <w:sz w:val="28"/>
          <w:szCs w:val="28"/>
        </w:rPr>
        <w:t>培训管理者：（必填）                 联系方式：（必填）                          填表日期:（必填）</w:t>
      </w:r>
    </w:p>
    <w:p w14:paraId="09779379" w14:textId="77777777" w:rsidR="00814708" w:rsidRPr="00814708" w:rsidRDefault="00814708" w:rsidP="00814708">
      <w:pPr>
        <w:spacing w:line="500" w:lineRule="exact"/>
        <w:ind w:right="560"/>
        <w:rPr>
          <w:rFonts w:ascii="仿宋" w:eastAsia="仿宋" w:hAnsi="仿宋" w:cs="Times New Roman"/>
          <w:b/>
          <w:color w:val="C00000"/>
          <w:sz w:val="28"/>
          <w:szCs w:val="28"/>
        </w:rPr>
      </w:pPr>
    </w:p>
    <w:p w14:paraId="4B6132D7" w14:textId="77777777" w:rsidR="00814708" w:rsidRPr="00814708" w:rsidRDefault="00814708" w:rsidP="00814708">
      <w:pPr>
        <w:spacing w:line="500" w:lineRule="exact"/>
        <w:ind w:right="560"/>
        <w:rPr>
          <w:rFonts w:ascii="仿宋" w:eastAsia="仿宋" w:hAnsi="仿宋" w:cs="Times New Roman"/>
          <w:b/>
          <w:color w:val="C00000"/>
          <w:sz w:val="28"/>
          <w:szCs w:val="28"/>
        </w:rPr>
      </w:pPr>
      <w:r w:rsidRPr="00814708">
        <w:rPr>
          <w:rFonts w:ascii="仿宋" w:eastAsia="仿宋" w:hAnsi="仿宋" w:cs="Times New Roman" w:hint="eastAsia"/>
          <w:b/>
          <w:color w:val="C00000"/>
          <w:sz w:val="28"/>
          <w:szCs w:val="28"/>
        </w:rPr>
        <w:t>填表说明：</w:t>
      </w:r>
    </w:p>
    <w:p w14:paraId="6AE8508C" w14:textId="77777777" w:rsidR="00814708" w:rsidRPr="00814708" w:rsidRDefault="00814708" w:rsidP="00814708">
      <w:pPr>
        <w:spacing w:line="500" w:lineRule="exact"/>
        <w:ind w:right="560"/>
        <w:rPr>
          <w:rFonts w:ascii="仿宋" w:eastAsia="仿宋" w:hAnsi="仿宋" w:cs="Times New Roman"/>
          <w:b/>
          <w:sz w:val="28"/>
          <w:szCs w:val="28"/>
        </w:rPr>
      </w:pPr>
      <w:r w:rsidRPr="00814708">
        <w:rPr>
          <w:rFonts w:ascii="仿宋" w:eastAsia="仿宋" w:hAnsi="仿宋" w:cs="Times New Roman" w:hint="eastAsia"/>
          <w:b/>
          <w:sz w:val="28"/>
          <w:szCs w:val="28"/>
        </w:rPr>
        <w:t>1.如有漏印，证书编号查询</w:t>
      </w:r>
      <w:r w:rsidRPr="00814708">
        <w:rPr>
          <w:rFonts w:ascii="仿宋" w:eastAsia="仿宋" w:hAnsi="仿宋" w:cs="Times New Roman" w:hint="eastAsia"/>
          <w:bCs/>
          <w:sz w:val="28"/>
          <w:szCs w:val="28"/>
        </w:rPr>
        <w:t>：培训管理者登录</w:t>
      </w:r>
      <w:r w:rsidRPr="00814708">
        <w:rPr>
          <w:rFonts w:ascii="仿宋" w:eastAsia="仿宋" w:hAnsi="仿宋" w:cs="Times New Roman" w:hint="eastAsia"/>
          <w:sz w:val="28"/>
          <w:szCs w:val="28"/>
        </w:rPr>
        <w:t>“北京市中小学教师培训管理信息系统”，在“数据分析”内的“结业人员登录表”中“已结业培训期”选择“十三五”，输入教师姓名，查询证书编号。</w:t>
      </w:r>
    </w:p>
    <w:p w14:paraId="6D670105" w14:textId="77777777" w:rsidR="00814708" w:rsidRPr="00814708" w:rsidRDefault="00814708" w:rsidP="00814708">
      <w:pPr>
        <w:spacing w:line="500" w:lineRule="exact"/>
        <w:ind w:right="560"/>
        <w:rPr>
          <w:rFonts w:ascii="仿宋" w:eastAsia="仿宋" w:hAnsi="仿宋" w:cs="Times New Roman"/>
          <w:b/>
          <w:sz w:val="28"/>
          <w:szCs w:val="28"/>
        </w:rPr>
      </w:pPr>
      <w:r w:rsidRPr="00814708">
        <w:rPr>
          <w:rFonts w:ascii="仿宋" w:eastAsia="仿宋" w:hAnsi="仿宋" w:cs="Times New Roman" w:hint="eastAsia"/>
          <w:b/>
          <w:bCs/>
          <w:sz w:val="28"/>
          <w:szCs w:val="28"/>
        </w:rPr>
        <w:t>2.证书存在问题相应处画“</w:t>
      </w:r>
      <w:r w:rsidRPr="00814708">
        <w:rPr>
          <w:rFonts w:ascii="仿宋" w:eastAsia="仿宋" w:hAnsi="仿宋" w:cs="Times New Roman" w:hint="eastAsia"/>
          <w:b/>
          <w:bCs/>
          <w:color w:val="FF0000"/>
          <w:sz w:val="28"/>
          <w:szCs w:val="28"/>
        </w:rPr>
        <w:t>√</w:t>
      </w:r>
      <w:r w:rsidRPr="00814708">
        <w:rPr>
          <w:rFonts w:ascii="仿宋" w:eastAsia="仿宋" w:hAnsi="仿宋" w:cs="Times New Roman" w:hint="eastAsia"/>
          <w:b/>
          <w:bCs/>
          <w:sz w:val="28"/>
          <w:szCs w:val="28"/>
        </w:rPr>
        <w:t>”，并说明情况。</w:t>
      </w:r>
    </w:p>
    <w:p w14:paraId="239F07E4" w14:textId="77777777" w:rsidR="00814708" w:rsidRPr="00814708" w:rsidRDefault="00814708" w:rsidP="00814708">
      <w:pPr>
        <w:spacing w:after="120"/>
        <w:rPr>
          <w:rFonts w:ascii="仿宋" w:eastAsia="仿宋" w:hAnsi="仿宋" w:cs="Times New Roman"/>
          <w:sz w:val="28"/>
          <w:szCs w:val="28"/>
        </w:rPr>
      </w:pPr>
      <w:r w:rsidRPr="00814708">
        <w:rPr>
          <w:rFonts w:ascii="仿宋" w:eastAsia="仿宋" w:hAnsi="仿宋" w:cs="Times New Roman" w:hint="eastAsia"/>
          <w:b/>
          <w:sz w:val="28"/>
          <w:szCs w:val="28"/>
        </w:rPr>
        <w:t>3.邮件标题发送格式：</w:t>
      </w:r>
      <w:r w:rsidRPr="00814708">
        <w:rPr>
          <w:rFonts w:ascii="仿宋" w:eastAsia="仿宋" w:hAnsi="仿宋" w:cs="Times New Roman" w:hint="eastAsia"/>
          <w:bCs/>
          <w:sz w:val="28"/>
          <w:szCs w:val="28"/>
          <w:u w:val="single"/>
        </w:rPr>
        <w:t>学校名称+北京市中小学中等职业学校教师“十三五”培训结业证书问题反馈汇总表</w:t>
      </w:r>
    </w:p>
    <w:p w14:paraId="3E194870" w14:textId="77777777" w:rsidR="001B20E3" w:rsidRPr="00814708" w:rsidRDefault="001B20E3"/>
    <w:sectPr w:rsidR="001B20E3" w:rsidRPr="00814708">
      <w:pgSz w:w="16838" w:h="11906" w:orient="landscape"/>
      <w:pgMar w:top="1009" w:right="1440" w:bottom="1009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BE9BA" w14:textId="77777777" w:rsidR="00C67441" w:rsidRDefault="00C67441" w:rsidP="00814708">
      <w:r>
        <w:separator/>
      </w:r>
    </w:p>
  </w:endnote>
  <w:endnote w:type="continuationSeparator" w:id="0">
    <w:p w14:paraId="410346F5" w14:textId="77777777" w:rsidR="00C67441" w:rsidRDefault="00C67441" w:rsidP="00814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9A0B5" w14:textId="77777777" w:rsidR="00C67441" w:rsidRDefault="00C67441" w:rsidP="00814708">
      <w:r>
        <w:separator/>
      </w:r>
    </w:p>
  </w:footnote>
  <w:footnote w:type="continuationSeparator" w:id="0">
    <w:p w14:paraId="1C90B946" w14:textId="77777777" w:rsidR="00C67441" w:rsidRDefault="00C67441" w:rsidP="008147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CDA"/>
    <w:rsid w:val="001B20E3"/>
    <w:rsid w:val="00814708"/>
    <w:rsid w:val="00C67441"/>
    <w:rsid w:val="00FB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00EAF1C-7A45-4049-A9B2-BFE070CC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47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47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47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47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 爱荣</dc:creator>
  <cp:keywords/>
  <dc:description/>
  <cp:lastModifiedBy>马 爱荣</cp:lastModifiedBy>
  <cp:revision>2</cp:revision>
  <dcterms:created xsi:type="dcterms:W3CDTF">2021-09-03T02:51:00Z</dcterms:created>
  <dcterms:modified xsi:type="dcterms:W3CDTF">2021-09-03T02:51:00Z</dcterms:modified>
</cp:coreProperties>
</file>