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47D" w:rsidRPr="0096447D" w:rsidRDefault="0096447D" w:rsidP="0096447D">
      <w:pPr>
        <w:jc w:val="center"/>
        <w:rPr>
          <w:sz w:val="32"/>
          <w:szCs w:val="32"/>
        </w:rPr>
      </w:pPr>
      <w:bookmarkStart w:id="0" w:name="_GoBack"/>
      <w:bookmarkEnd w:id="0"/>
      <w:r w:rsidRPr="0096447D">
        <w:rPr>
          <w:rFonts w:hint="eastAsia"/>
          <w:sz w:val="32"/>
          <w:szCs w:val="32"/>
        </w:rPr>
        <w:t>简</w:t>
      </w:r>
      <w:r>
        <w:rPr>
          <w:rFonts w:hint="eastAsia"/>
          <w:sz w:val="32"/>
          <w:szCs w:val="32"/>
        </w:rPr>
        <w:t xml:space="preserve">   </w:t>
      </w:r>
      <w:r w:rsidRPr="0096447D">
        <w:rPr>
          <w:rFonts w:hint="eastAsia"/>
          <w:sz w:val="32"/>
          <w:szCs w:val="32"/>
        </w:rPr>
        <w:t>讯</w:t>
      </w:r>
    </w:p>
    <w:p w:rsidR="00BD5961" w:rsidRDefault="0096447D" w:rsidP="007F1CC2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7F1CC2">
        <w:rPr>
          <w:rFonts w:ascii="楷体" w:eastAsia="楷体" w:hAnsi="楷体"/>
          <w:sz w:val="24"/>
          <w:szCs w:val="24"/>
        </w:rPr>
        <w:t>201</w:t>
      </w:r>
      <w:r w:rsidR="00CB03FE">
        <w:rPr>
          <w:rFonts w:ascii="楷体" w:eastAsia="楷体" w:hAnsi="楷体" w:hint="eastAsia"/>
          <w:sz w:val="24"/>
          <w:szCs w:val="24"/>
        </w:rPr>
        <w:t>8</w:t>
      </w:r>
      <w:r w:rsidRPr="007F1CC2">
        <w:rPr>
          <w:rFonts w:ascii="楷体" w:eastAsia="楷体" w:hAnsi="楷体"/>
          <w:sz w:val="24"/>
          <w:szCs w:val="24"/>
        </w:rPr>
        <w:t>年1</w:t>
      </w:r>
      <w:r w:rsidR="00CB03FE">
        <w:rPr>
          <w:rFonts w:ascii="楷体" w:eastAsia="楷体" w:hAnsi="楷体" w:hint="eastAsia"/>
          <w:sz w:val="24"/>
          <w:szCs w:val="24"/>
        </w:rPr>
        <w:t>1</w:t>
      </w:r>
      <w:r w:rsidRPr="007F1CC2">
        <w:rPr>
          <w:rFonts w:ascii="楷体" w:eastAsia="楷体" w:hAnsi="楷体"/>
          <w:sz w:val="24"/>
          <w:szCs w:val="24"/>
        </w:rPr>
        <w:t>月</w:t>
      </w:r>
      <w:r w:rsidR="00CB03FE">
        <w:rPr>
          <w:rFonts w:ascii="楷体" w:eastAsia="楷体" w:hAnsi="楷体" w:hint="eastAsia"/>
          <w:sz w:val="24"/>
          <w:szCs w:val="24"/>
        </w:rPr>
        <w:t>7</w:t>
      </w:r>
      <w:r w:rsidRPr="007F1CC2">
        <w:rPr>
          <w:rFonts w:ascii="楷体" w:eastAsia="楷体" w:hAnsi="楷体"/>
          <w:sz w:val="24"/>
          <w:szCs w:val="24"/>
        </w:rPr>
        <w:t>日，朝阳区教育系统“</w:t>
      </w:r>
      <w:r w:rsidR="00CB03FE" w:rsidRPr="00CB03FE">
        <w:rPr>
          <w:rFonts w:ascii="楷体" w:eastAsia="楷体" w:hAnsi="楷体" w:hint="eastAsia"/>
          <w:sz w:val="24"/>
          <w:szCs w:val="24"/>
        </w:rPr>
        <w:t>新时代 心影像——魅力朝阳魅力校园</w:t>
      </w:r>
      <w:r w:rsidRPr="007F1CC2">
        <w:rPr>
          <w:rFonts w:ascii="楷体" w:eastAsia="楷体" w:hAnsi="楷体"/>
          <w:sz w:val="24"/>
          <w:szCs w:val="24"/>
        </w:rPr>
        <w:t>”视频、摄影作品大赛暨第</w:t>
      </w:r>
      <w:r w:rsidR="00D45045" w:rsidRPr="007F1CC2">
        <w:rPr>
          <w:rFonts w:ascii="楷体" w:eastAsia="楷体" w:hAnsi="楷体" w:hint="eastAsia"/>
          <w:sz w:val="24"/>
          <w:szCs w:val="24"/>
        </w:rPr>
        <w:t>十</w:t>
      </w:r>
      <w:r w:rsidR="00CB03FE">
        <w:rPr>
          <w:rFonts w:ascii="楷体" w:eastAsia="楷体" w:hAnsi="楷体" w:hint="eastAsia"/>
          <w:sz w:val="24"/>
          <w:szCs w:val="24"/>
        </w:rPr>
        <w:t>一</w:t>
      </w:r>
      <w:r w:rsidRPr="007F1CC2">
        <w:rPr>
          <w:rFonts w:ascii="楷体" w:eastAsia="楷体" w:hAnsi="楷体"/>
          <w:sz w:val="24"/>
          <w:szCs w:val="24"/>
        </w:rPr>
        <w:t>届校园视频节目展示交流会在朝阳</w:t>
      </w:r>
      <w:r w:rsidR="00D45045" w:rsidRPr="007F1CC2">
        <w:rPr>
          <w:rFonts w:ascii="楷体" w:eastAsia="楷体" w:hAnsi="楷体" w:hint="eastAsia"/>
          <w:sz w:val="24"/>
          <w:szCs w:val="24"/>
        </w:rPr>
        <w:t>区</w:t>
      </w:r>
      <w:r w:rsidR="00CB03FE">
        <w:rPr>
          <w:rFonts w:ascii="楷体" w:eastAsia="楷体" w:hAnsi="楷体" w:hint="eastAsia"/>
          <w:sz w:val="24"/>
          <w:szCs w:val="24"/>
        </w:rPr>
        <w:t>团结湖</w:t>
      </w:r>
      <w:r w:rsidR="00D45045" w:rsidRPr="007F1CC2">
        <w:rPr>
          <w:rFonts w:ascii="楷体" w:eastAsia="楷体" w:hAnsi="楷体" w:hint="eastAsia"/>
          <w:sz w:val="24"/>
          <w:szCs w:val="24"/>
        </w:rPr>
        <w:t>三</w:t>
      </w:r>
      <w:r w:rsidR="00CB03FE">
        <w:rPr>
          <w:rFonts w:ascii="楷体" w:eastAsia="楷体" w:hAnsi="楷体" w:hint="eastAsia"/>
          <w:sz w:val="24"/>
          <w:szCs w:val="24"/>
        </w:rPr>
        <w:t>中初中部</w:t>
      </w:r>
      <w:r w:rsidRPr="007F1CC2">
        <w:rPr>
          <w:rFonts w:ascii="楷体" w:eastAsia="楷体" w:hAnsi="楷体"/>
          <w:sz w:val="24"/>
          <w:szCs w:val="24"/>
        </w:rPr>
        <w:t>举行</w:t>
      </w:r>
      <w:r w:rsidR="00CB03FE">
        <w:rPr>
          <w:rFonts w:ascii="楷体" w:eastAsia="楷体" w:hAnsi="楷体" w:hint="eastAsia"/>
          <w:sz w:val="24"/>
          <w:szCs w:val="24"/>
        </w:rPr>
        <w:t>。</w:t>
      </w:r>
      <w:r w:rsidRPr="007F1CC2">
        <w:rPr>
          <w:rFonts w:ascii="楷体" w:eastAsia="楷体" w:hAnsi="楷体"/>
          <w:sz w:val="24"/>
          <w:szCs w:val="24"/>
        </w:rPr>
        <w:t>与会领导、专家和老师共聚一堂，交流促进，会议气氛</w:t>
      </w:r>
      <w:r w:rsidR="00BD5961">
        <w:rPr>
          <w:rFonts w:ascii="楷体" w:eastAsia="楷体" w:hAnsi="楷体" w:hint="eastAsia"/>
          <w:sz w:val="24"/>
          <w:szCs w:val="24"/>
        </w:rPr>
        <w:t>简洁、</w:t>
      </w:r>
      <w:r w:rsidRPr="007F1CC2">
        <w:rPr>
          <w:rFonts w:ascii="楷体" w:eastAsia="楷体" w:hAnsi="楷体"/>
          <w:sz w:val="24"/>
          <w:szCs w:val="24"/>
        </w:rPr>
        <w:t>热烈</w:t>
      </w:r>
      <w:r w:rsidR="00BD5961">
        <w:rPr>
          <w:rFonts w:ascii="楷体" w:eastAsia="楷体" w:hAnsi="楷体" w:hint="eastAsia"/>
          <w:sz w:val="24"/>
          <w:szCs w:val="24"/>
        </w:rPr>
        <w:t>而</w:t>
      </w:r>
      <w:r w:rsidRPr="007F1CC2">
        <w:rPr>
          <w:rFonts w:ascii="楷体" w:eastAsia="楷体" w:hAnsi="楷体"/>
          <w:sz w:val="24"/>
          <w:szCs w:val="24"/>
        </w:rPr>
        <w:t>隆重。</w:t>
      </w:r>
    </w:p>
    <w:p w:rsidR="0096447D" w:rsidRPr="007F1CC2" w:rsidRDefault="0096447D" w:rsidP="007F1CC2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7F1CC2">
        <w:rPr>
          <w:rFonts w:ascii="楷体" w:eastAsia="楷体" w:hAnsi="楷体"/>
          <w:sz w:val="24"/>
          <w:szCs w:val="24"/>
        </w:rPr>
        <w:t>参加本次总结交流会的领导有</w:t>
      </w:r>
      <w:r w:rsidR="00D45045" w:rsidRPr="007F1CC2">
        <w:rPr>
          <w:rFonts w:ascii="楷体" w:eastAsia="楷体" w:hAnsi="楷体" w:hint="eastAsia"/>
          <w:sz w:val="24"/>
          <w:szCs w:val="24"/>
        </w:rPr>
        <w:t>北京教育网络和信息中心教研指导部</w:t>
      </w:r>
      <w:r w:rsidR="00BD5961">
        <w:rPr>
          <w:rFonts w:ascii="楷体" w:eastAsia="楷体" w:hAnsi="楷体" w:hint="eastAsia"/>
          <w:sz w:val="24"/>
          <w:szCs w:val="24"/>
        </w:rPr>
        <w:t>主任、研究员 覃祖军博士、</w:t>
      </w:r>
      <w:r w:rsidR="00D45045" w:rsidRPr="007F1CC2">
        <w:rPr>
          <w:rFonts w:ascii="楷体" w:eastAsia="楷体" w:hAnsi="楷体" w:hint="eastAsia"/>
          <w:sz w:val="24"/>
          <w:szCs w:val="24"/>
        </w:rPr>
        <w:t>北京教育学院朝阳分院副院长</w:t>
      </w:r>
      <w:r w:rsidR="00BD5961">
        <w:rPr>
          <w:rFonts w:ascii="楷体" w:eastAsia="楷体" w:hAnsi="楷体" w:hint="eastAsia"/>
          <w:sz w:val="24"/>
          <w:szCs w:val="24"/>
        </w:rPr>
        <w:t>闫新全</w:t>
      </w:r>
      <w:r w:rsidR="00D45045" w:rsidRPr="007F1CC2">
        <w:rPr>
          <w:rFonts w:ascii="楷体" w:eastAsia="楷体" w:hAnsi="楷体" w:hint="eastAsia"/>
          <w:sz w:val="24"/>
          <w:szCs w:val="24"/>
        </w:rPr>
        <w:t>同志、</w:t>
      </w:r>
      <w:r w:rsidR="00BD5961" w:rsidRPr="00BD5961">
        <w:rPr>
          <w:rFonts w:ascii="楷体" w:eastAsia="楷体" w:hAnsi="楷体" w:hint="eastAsia"/>
          <w:sz w:val="24"/>
          <w:szCs w:val="24"/>
        </w:rPr>
        <w:t>中国摄影家协会突出贡献摄影工作者刘建昌</w:t>
      </w:r>
      <w:r w:rsidR="00D45045" w:rsidRPr="007F1CC2">
        <w:rPr>
          <w:rFonts w:ascii="楷体" w:eastAsia="楷体" w:hAnsi="楷体" w:hint="eastAsia"/>
          <w:sz w:val="24"/>
          <w:szCs w:val="24"/>
        </w:rPr>
        <w:t>同志、</w:t>
      </w:r>
      <w:r w:rsidRPr="007F1CC2">
        <w:rPr>
          <w:rFonts w:ascii="楷体" w:eastAsia="楷体" w:hAnsi="楷体"/>
          <w:sz w:val="24"/>
          <w:szCs w:val="24"/>
        </w:rPr>
        <w:t>北京教育学院朝阳分院技术资源中心主任、全国中小学教育电视专业委员会评委、北京远程教育委员会视听执委会秘书长付明霞同志等。</w:t>
      </w:r>
      <w:r w:rsidR="00D45045" w:rsidRPr="007F1CC2">
        <w:rPr>
          <w:rFonts w:ascii="楷体" w:eastAsia="楷体" w:hAnsi="楷体" w:hint="eastAsia"/>
          <w:sz w:val="24"/>
          <w:szCs w:val="24"/>
        </w:rPr>
        <w:t>及部分参赛作者和</w:t>
      </w:r>
      <w:r w:rsidR="00BD5961">
        <w:rPr>
          <w:rFonts w:ascii="楷体" w:eastAsia="楷体" w:hAnsi="楷体" w:hint="eastAsia"/>
          <w:sz w:val="24"/>
          <w:szCs w:val="24"/>
        </w:rPr>
        <w:t>学校信息化</w:t>
      </w:r>
      <w:r w:rsidR="00D45045" w:rsidRPr="007F1CC2">
        <w:rPr>
          <w:rFonts w:ascii="楷体" w:eastAsia="楷体" w:hAnsi="楷体" w:hint="eastAsia"/>
          <w:sz w:val="24"/>
          <w:szCs w:val="24"/>
        </w:rPr>
        <w:t>负责人员</w:t>
      </w:r>
      <w:r w:rsidRPr="007F1CC2">
        <w:rPr>
          <w:rFonts w:ascii="楷体" w:eastAsia="楷体" w:hAnsi="楷体"/>
          <w:sz w:val="24"/>
          <w:szCs w:val="24"/>
        </w:rPr>
        <w:t>参加了</w:t>
      </w:r>
      <w:r w:rsidR="00D45045" w:rsidRPr="007F1CC2">
        <w:rPr>
          <w:rFonts w:ascii="楷体" w:eastAsia="楷体" w:hAnsi="楷体" w:hint="eastAsia"/>
          <w:sz w:val="24"/>
          <w:szCs w:val="24"/>
        </w:rPr>
        <w:t>展示</w:t>
      </w:r>
      <w:r w:rsidRPr="007F1CC2">
        <w:rPr>
          <w:rFonts w:ascii="楷体" w:eastAsia="楷体" w:hAnsi="楷体"/>
          <w:sz w:val="24"/>
          <w:szCs w:val="24"/>
        </w:rPr>
        <w:t>交流活动。</w:t>
      </w:r>
    </w:p>
    <w:p w:rsidR="00A625C5" w:rsidRDefault="007E49F2" w:rsidP="00DF5E4B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大会在</w:t>
      </w:r>
      <w:r w:rsidR="0096447D" w:rsidRPr="007F1CC2">
        <w:rPr>
          <w:rFonts w:ascii="楷体" w:eastAsia="楷体" w:hAnsi="楷体"/>
          <w:sz w:val="24"/>
          <w:szCs w:val="24"/>
        </w:rPr>
        <w:t>观摩</w:t>
      </w:r>
      <w:proofErr w:type="gramStart"/>
      <w:r w:rsidR="0096447D" w:rsidRPr="007F1CC2">
        <w:rPr>
          <w:rFonts w:ascii="楷体" w:eastAsia="楷体" w:hAnsi="楷体"/>
          <w:sz w:val="24"/>
          <w:szCs w:val="24"/>
        </w:rPr>
        <w:t>获奖获奖</w:t>
      </w:r>
      <w:proofErr w:type="gramEnd"/>
      <w:r w:rsidR="0096447D" w:rsidRPr="007F1CC2">
        <w:rPr>
          <w:rFonts w:ascii="楷体" w:eastAsia="楷体" w:hAnsi="楷体"/>
          <w:sz w:val="24"/>
          <w:szCs w:val="24"/>
        </w:rPr>
        <w:t>视频集锦</w:t>
      </w:r>
      <w:r>
        <w:rPr>
          <w:rFonts w:ascii="楷体" w:eastAsia="楷体" w:hAnsi="楷体" w:hint="eastAsia"/>
          <w:sz w:val="24"/>
          <w:szCs w:val="24"/>
        </w:rPr>
        <w:t>中开始</w:t>
      </w:r>
      <w:r w:rsidR="0096447D" w:rsidRPr="007F1CC2">
        <w:rPr>
          <w:rFonts w:ascii="楷体" w:eastAsia="楷体" w:hAnsi="楷体"/>
          <w:sz w:val="24"/>
          <w:szCs w:val="24"/>
        </w:rPr>
        <w:t>，</w:t>
      </w:r>
      <w:r>
        <w:rPr>
          <w:rFonts w:ascii="楷体" w:eastAsia="楷体" w:hAnsi="楷体" w:hint="eastAsia"/>
          <w:sz w:val="24"/>
          <w:szCs w:val="24"/>
        </w:rPr>
        <w:t>由</w:t>
      </w:r>
      <w:r w:rsidR="0096447D" w:rsidRPr="007F1CC2">
        <w:rPr>
          <w:rFonts w:ascii="楷体" w:eastAsia="楷体" w:hAnsi="楷体"/>
          <w:sz w:val="24"/>
          <w:szCs w:val="24"/>
        </w:rPr>
        <w:t>北京教育学院朝阳分院技术资源中心主任付明霞</w:t>
      </w:r>
      <w:r w:rsidR="00D45045" w:rsidRPr="007F1CC2">
        <w:rPr>
          <w:rFonts w:ascii="楷体" w:eastAsia="楷体" w:hAnsi="楷体" w:hint="eastAsia"/>
          <w:sz w:val="24"/>
          <w:szCs w:val="24"/>
        </w:rPr>
        <w:t>同志</w:t>
      </w:r>
      <w:r w:rsidR="0096447D" w:rsidRPr="007F1CC2">
        <w:rPr>
          <w:rFonts w:ascii="楷体" w:eastAsia="楷体" w:hAnsi="楷体"/>
          <w:sz w:val="24"/>
          <w:szCs w:val="24"/>
        </w:rPr>
        <w:t>对本次大赛的工作情况做了总结汇报</w:t>
      </w:r>
      <w:r>
        <w:rPr>
          <w:rFonts w:ascii="楷体" w:eastAsia="楷体" w:hAnsi="楷体" w:hint="eastAsia"/>
          <w:sz w:val="24"/>
          <w:szCs w:val="24"/>
        </w:rPr>
        <w:t>，并提出以后视频的培训工作重点。</w:t>
      </w:r>
      <w:r w:rsidR="00406E7F" w:rsidRPr="00406E7F">
        <w:rPr>
          <w:rFonts w:ascii="楷体" w:eastAsia="楷体" w:hAnsi="楷体" w:hint="eastAsia"/>
          <w:sz w:val="24"/>
          <w:szCs w:val="24"/>
        </w:rPr>
        <w:t>共收到视频作品136件，摄影作品501</w:t>
      </w:r>
      <w:r w:rsidR="00406E7F">
        <w:rPr>
          <w:rFonts w:ascii="楷体" w:eastAsia="楷体" w:hAnsi="楷体" w:hint="eastAsia"/>
          <w:sz w:val="24"/>
          <w:szCs w:val="24"/>
        </w:rPr>
        <w:t>件</w:t>
      </w:r>
      <w:r w:rsidR="0096447D" w:rsidRPr="007F1CC2">
        <w:rPr>
          <w:rFonts w:ascii="楷体" w:eastAsia="楷体" w:hAnsi="楷体"/>
          <w:sz w:val="24"/>
          <w:szCs w:val="24"/>
        </w:rPr>
        <w:t>。总结中谈到了本次视频、摄影大赛活动的</w:t>
      </w:r>
      <w:r w:rsidR="00D96B73" w:rsidRPr="007F1CC2">
        <w:rPr>
          <w:rFonts w:ascii="楷体" w:eastAsia="楷体" w:hAnsi="楷体" w:hint="eastAsia"/>
          <w:sz w:val="24"/>
          <w:szCs w:val="24"/>
        </w:rPr>
        <w:t>亮点是</w:t>
      </w:r>
      <w:r w:rsidR="0096447D" w:rsidRPr="007F1CC2">
        <w:rPr>
          <w:rFonts w:ascii="楷体" w:eastAsia="楷体" w:hAnsi="楷体"/>
          <w:sz w:val="24"/>
          <w:szCs w:val="24"/>
        </w:rPr>
        <w:t>，</w:t>
      </w:r>
      <w:r w:rsidR="00D96B73" w:rsidRPr="007F1CC2">
        <w:rPr>
          <w:rFonts w:ascii="楷体" w:eastAsia="楷体" w:hAnsi="楷体" w:hint="eastAsia"/>
          <w:sz w:val="24"/>
          <w:szCs w:val="24"/>
        </w:rPr>
        <w:t>学生作品水平</w:t>
      </w:r>
      <w:r w:rsidR="00406E7F">
        <w:rPr>
          <w:rFonts w:ascii="楷体" w:eastAsia="楷体" w:hAnsi="楷体" w:hint="eastAsia"/>
          <w:sz w:val="24"/>
          <w:szCs w:val="24"/>
        </w:rPr>
        <w:t>比以前</w:t>
      </w:r>
      <w:r w:rsidR="00D96B73" w:rsidRPr="007F1CC2">
        <w:rPr>
          <w:rFonts w:ascii="楷体" w:eastAsia="楷体" w:hAnsi="楷体" w:hint="eastAsia"/>
          <w:sz w:val="24"/>
          <w:szCs w:val="24"/>
        </w:rPr>
        <w:t>有很大提升；幼儿园教师作品从数量到质量在</w:t>
      </w:r>
      <w:r w:rsidR="00406E7F">
        <w:rPr>
          <w:rFonts w:ascii="楷体" w:eastAsia="楷体" w:hAnsi="楷体" w:hint="eastAsia"/>
          <w:sz w:val="24"/>
          <w:szCs w:val="24"/>
        </w:rPr>
        <w:t>不断的上升。大会邀请</w:t>
      </w:r>
      <w:r w:rsidR="00406E7F" w:rsidRPr="00406E7F">
        <w:rPr>
          <w:rFonts w:ascii="楷体" w:eastAsia="楷体" w:hAnsi="楷体" w:hint="eastAsia"/>
          <w:sz w:val="24"/>
          <w:szCs w:val="24"/>
        </w:rPr>
        <w:t>北京第二外国语学院附属中学李文亮</w:t>
      </w:r>
      <w:r w:rsidR="00406E7F">
        <w:rPr>
          <w:rFonts w:ascii="楷体" w:eastAsia="楷体" w:hAnsi="楷体" w:hint="eastAsia"/>
          <w:sz w:val="24"/>
          <w:szCs w:val="24"/>
        </w:rPr>
        <w:t>老师、</w:t>
      </w:r>
      <w:r w:rsidR="00406E7F" w:rsidRPr="00406E7F">
        <w:rPr>
          <w:rFonts w:ascii="楷体" w:eastAsia="楷体" w:hAnsi="楷体" w:hint="eastAsia"/>
          <w:sz w:val="24"/>
          <w:szCs w:val="24"/>
        </w:rPr>
        <w:t>北京市日坛中学实验</w:t>
      </w:r>
      <w:proofErr w:type="gramStart"/>
      <w:r w:rsidR="00406E7F" w:rsidRPr="00406E7F">
        <w:rPr>
          <w:rFonts w:ascii="楷体" w:eastAsia="楷体" w:hAnsi="楷体" w:hint="eastAsia"/>
          <w:sz w:val="24"/>
          <w:szCs w:val="24"/>
        </w:rPr>
        <w:t>学校吴</w:t>
      </w:r>
      <w:proofErr w:type="gramEnd"/>
      <w:r w:rsidR="00406E7F" w:rsidRPr="00406E7F">
        <w:rPr>
          <w:rFonts w:ascii="楷体" w:eastAsia="楷体" w:hAnsi="楷体" w:hint="eastAsia"/>
          <w:sz w:val="24"/>
          <w:szCs w:val="24"/>
        </w:rPr>
        <w:t>海潮</w:t>
      </w:r>
      <w:r w:rsidR="00406E7F">
        <w:rPr>
          <w:rFonts w:ascii="楷体" w:eastAsia="楷体" w:hAnsi="楷体" w:hint="eastAsia"/>
          <w:sz w:val="24"/>
          <w:szCs w:val="24"/>
        </w:rPr>
        <w:t>和赵冰老师、</w:t>
      </w:r>
      <w:r w:rsidR="00406E7F" w:rsidRPr="00406E7F">
        <w:rPr>
          <w:rFonts w:ascii="楷体" w:eastAsia="楷体" w:hAnsi="楷体" w:hint="eastAsia"/>
          <w:sz w:val="24"/>
          <w:szCs w:val="24"/>
        </w:rPr>
        <w:t xml:space="preserve"> 北京市</w:t>
      </w:r>
      <w:proofErr w:type="gramStart"/>
      <w:r w:rsidR="00406E7F" w:rsidRPr="00406E7F">
        <w:rPr>
          <w:rFonts w:ascii="楷体" w:eastAsia="楷体" w:hAnsi="楷体" w:hint="eastAsia"/>
          <w:sz w:val="24"/>
          <w:szCs w:val="24"/>
        </w:rPr>
        <w:t>润丰学张雅娟</w:t>
      </w:r>
      <w:proofErr w:type="gramEnd"/>
      <w:r w:rsidR="00406E7F">
        <w:rPr>
          <w:rFonts w:ascii="楷体" w:eastAsia="楷体" w:hAnsi="楷体" w:hint="eastAsia"/>
          <w:sz w:val="24"/>
          <w:szCs w:val="24"/>
        </w:rPr>
        <w:t>老师、</w:t>
      </w:r>
      <w:r w:rsidR="00406E7F" w:rsidRPr="00406E7F">
        <w:rPr>
          <w:rFonts w:ascii="楷体" w:eastAsia="楷体" w:hAnsi="楷体" w:hint="eastAsia"/>
          <w:sz w:val="24"/>
          <w:szCs w:val="24"/>
        </w:rPr>
        <w:t>芳草地国际学校李永恒</w:t>
      </w:r>
      <w:r w:rsidR="00406E7F">
        <w:rPr>
          <w:rFonts w:ascii="楷体" w:eastAsia="楷体" w:hAnsi="楷体" w:hint="eastAsia"/>
          <w:sz w:val="24"/>
          <w:szCs w:val="24"/>
        </w:rPr>
        <w:t>老师等五</w:t>
      </w:r>
      <w:r w:rsidR="00D96B73" w:rsidRPr="007F1CC2">
        <w:rPr>
          <w:rFonts w:ascii="楷体" w:eastAsia="楷体" w:hAnsi="楷体" w:hint="eastAsia"/>
          <w:sz w:val="24"/>
          <w:szCs w:val="24"/>
        </w:rPr>
        <w:t>位教师</w:t>
      </w:r>
      <w:r w:rsidR="00406E7F">
        <w:rPr>
          <w:rFonts w:ascii="楷体" w:eastAsia="楷体" w:hAnsi="楷体" w:hint="eastAsia"/>
          <w:sz w:val="24"/>
          <w:szCs w:val="24"/>
        </w:rPr>
        <w:t>进行</w:t>
      </w:r>
      <w:r w:rsidR="00D96B73" w:rsidRPr="007F1CC2">
        <w:rPr>
          <w:rFonts w:ascii="楷体" w:eastAsia="楷体" w:hAnsi="楷体" w:hint="eastAsia"/>
          <w:sz w:val="24"/>
          <w:szCs w:val="24"/>
        </w:rPr>
        <w:t>交流</w:t>
      </w:r>
      <w:r w:rsidR="00406E7F">
        <w:rPr>
          <w:rFonts w:ascii="楷体" w:eastAsia="楷体" w:hAnsi="楷体" w:hint="eastAsia"/>
          <w:sz w:val="24"/>
          <w:szCs w:val="24"/>
        </w:rPr>
        <w:t>。发言中洋溢着教师对校园视频节目制作的热爱、无私的奉献、以及通过视频作品创作对学生产生的教育影响、对教师自身发展的促进都有着不可替代的作用</w:t>
      </w:r>
      <w:r w:rsidR="00A625C5">
        <w:rPr>
          <w:rFonts w:ascii="楷体" w:eastAsia="楷体" w:hAnsi="楷体" w:hint="eastAsia"/>
          <w:sz w:val="24"/>
          <w:szCs w:val="24"/>
        </w:rPr>
        <w:t>。大家一致认为：校园视频创作这是一个很好的以学生为中心的素质教育，是教育教学的重要组成部分。</w:t>
      </w:r>
    </w:p>
    <w:p w:rsidR="00551818" w:rsidRPr="007F1CC2" w:rsidRDefault="00D96B73" w:rsidP="00DF5E4B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7F1CC2">
        <w:rPr>
          <w:rFonts w:ascii="楷体" w:eastAsia="楷体" w:hAnsi="楷体"/>
          <w:sz w:val="24"/>
          <w:szCs w:val="24"/>
        </w:rPr>
        <w:t>作品</w:t>
      </w:r>
      <w:r w:rsidRPr="007F1CC2">
        <w:rPr>
          <w:rFonts w:ascii="楷体" w:eastAsia="楷体" w:hAnsi="楷体" w:hint="eastAsia"/>
          <w:sz w:val="24"/>
          <w:szCs w:val="24"/>
        </w:rPr>
        <w:t>从不同角度</w:t>
      </w:r>
      <w:r w:rsidRPr="007F1CC2">
        <w:rPr>
          <w:rFonts w:ascii="楷体" w:eastAsia="楷体" w:hAnsi="楷体"/>
          <w:sz w:val="24"/>
          <w:szCs w:val="24"/>
        </w:rPr>
        <w:t>展现朝阳区教育系统广大师生积极向上的精神风貌，进一步加大对“中国梦”及社会主义核心价值观的宣传</w:t>
      </w:r>
      <w:r w:rsidRPr="007F1CC2">
        <w:rPr>
          <w:rFonts w:ascii="楷体" w:eastAsia="楷体" w:hAnsi="楷体" w:hint="eastAsia"/>
          <w:sz w:val="24"/>
          <w:szCs w:val="24"/>
        </w:rPr>
        <w:t>。</w:t>
      </w:r>
    </w:p>
    <w:p w:rsidR="00406E7F" w:rsidRDefault="00A625C5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点评专家</w:t>
      </w:r>
      <w:r w:rsidRPr="007F1CC2">
        <w:rPr>
          <w:rFonts w:ascii="楷体" w:eastAsia="楷体" w:hAnsi="楷体" w:hint="eastAsia"/>
          <w:sz w:val="24"/>
          <w:szCs w:val="24"/>
        </w:rPr>
        <w:t>北京教育网络和信息中心教研指导部</w:t>
      </w:r>
      <w:r>
        <w:rPr>
          <w:rFonts w:ascii="楷体" w:eastAsia="楷体" w:hAnsi="楷体" w:hint="eastAsia"/>
          <w:sz w:val="24"/>
          <w:szCs w:val="24"/>
        </w:rPr>
        <w:t>主任、研究员 覃祖军博士</w:t>
      </w:r>
      <w:r w:rsidR="00551818" w:rsidRPr="007F1CC2">
        <w:rPr>
          <w:rFonts w:ascii="楷体" w:eastAsia="楷体" w:hAnsi="楷体" w:hint="eastAsia"/>
          <w:sz w:val="24"/>
          <w:szCs w:val="24"/>
        </w:rPr>
        <w:t>点评</w:t>
      </w:r>
      <w:r>
        <w:rPr>
          <w:rFonts w:ascii="楷体" w:eastAsia="楷体" w:hAnsi="楷体" w:hint="eastAsia"/>
          <w:sz w:val="24"/>
          <w:szCs w:val="24"/>
        </w:rPr>
        <w:t>时</w:t>
      </w:r>
      <w:r w:rsidR="00551818" w:rsidRPr="007F1CC2">
        <w:rPr>
          <w:rFonts w:ascii="楷体" w:eastAsia="楷体" w:hAnsi="楷体" w:hint="eastAsia"/>
          <w:sz w:val="24"/>
          <w:szCs w:val="24"/>
        </w:rPr>
        <w:t>指出：此活动格调高雅，积极向上，</w:t>
      </w:r>
      <w:r>
        <w:rPr>
          <w:rFonts w:ascii="楷体" w:eastAsia="楷体" w:hAnsi="楷体" w:hint="eastAsia"/>
          <w:sz w:val="24"/>
          <w:szCs w:val="24"/>
        </w:rPr>
        <w:t>非常有意义。特别是</w:t>
      </w:r>
      <w:r w:rsidR="00551818" w:rsidRPr="007F1CC2">
        <w:rPr>
          <w:rFonts w:ascii="楷体" w:eastAsia="楷体" w:hAnsi="楷体" w:hint="eastAsia"/>
          <w:sz w:val="24"/>
          <w:szCs w:val="24"/>
        </w:rPr>
        <w:t>对学生的引领非常符合教育改革的精神，特别是师生有效的结合，以及前期培训对此活动的烘托，都体现出信息技术的能力和专业性在增长。最后</w:t>
      </w:r>
      <w:r w:rsidR="00586030" w:rsidRPr="007F1CC2">
        <w:rPr>
          <w:rFonts w:ascii="楷体" w:eastAsia="楷体" w:hAnsi="楷体" w:hint="eastAsia"/>
          <w:sz w:val="24"/>
          <w:szCs w:val="24"/>
        </w:rPr>
        <w:t>北京教育学院朝阳分院副院长</w:t>
      </w:r>
      <w:r>
        <w:rPr>
          <w:rFonts w:ascii="楷体" w:eastAsia="楷体" w:hAnsi="楷体" w:hint="eastAsia"/>
          <w:sz w:val="24"/>
          <w:szCs w:val="24"/>
        </w:rPr>
        <w:t>闫新全</w:t>
      </w:r>
      <w:r w:rsidR="00586030" w:rsidRPr="007F1CC2">
        <w:rPr>
          <w:rFonts w:ascii="楷体" w:eastAsia="楷体" w:hAnsi="楷体" w:hint="eastAsia"/>
          <w:sz w:val="24"/>
          <w:szCs w:val="24"/>
        </w:rPr>
        <w:t>同志强调：</w:t>
      </w:r>
      <w:r>
        <w:rPr>
          <w:rFonts w:ascii="楷体" w:eastAsia="楷体" w:hAnsi="楷体" w:hint="eastAsia"/>
          <w:sz w:val="24"/>
          <w:szCs w:val="24"/>
        </w:rPr>
        <w:t>活动全区师生搭了一个很好的平台，可以使教师和学生共同成长，取材来源于火热的师生生活，课堂内外，并起身体会台上一分钟，台下十年功；同时体现了活动中立德树人的核心价值观。</w:t>
      </w:r>
      <w:r w:rsidR="00586030" w:rsidRPr="007F1CC2">
        <w:rPr>
          <w:rFonts w:ascii="楷体" w:eastAsia="楷体" w:hAnsi="楷体" w:hint="eastAsia"/>
          <w:sz w:val="24"/>
          <w:szCs w:val="24"/>
        </w:rPr>
        <w:t>今后工作中</w:t>
      </w:r>
      <w:r w:rsidR="00323390">
        <w:rPr>
          <w:rFonts w:ascii="楷体" w:eastAsia="楷体" w:hAnsi="楷体" w:hint="eastAsia"/>
          <w:sz w:val="24"/>
          <w:szCs w:val="24"/>
        </w:rPr>
        <w:t>要</w:t>
      </w:r>
      <w:r w:rsidR="00586030" w:rsidRPr="007F1CC2">
        <w:rPr>
          <w:rFonts w:ascii="楷体" w:eastAsia="楷体" w:hAnsi="楷体" w:hint="eastAsia"/>
          <w:sz w:val="24"/>
          <w:szCs w:val="24"/>
        </w:rPr>
        <w:t>继续结合与强区实践、与新一轮课程改革、与立德树人核心价值观相结合，坚持用镜头继续对准教师和学生，用视频</w:t>
      </w:r>
      <w:r w:rsidR="00323390">
        <w:rPr>
          <w:rFonts w:ascii="楷体" w:eastAsia="楷体" w:hAnsi="楷体"/>
          <w:sz w:val="28"/>
          <w:szCs w:val="28"/>
        </w:rPr>
        <w:t>作</w:t>
      </w:r>
      <w:r w:rsidR="00323390" w:rsidRPr="00323390">
        <w:rPr>
          <w:rFonts w:ascii="楷体" w:eastAsia="楷体" w:hAnsi="楷体"/>
          <w:sz w:val="24"/>
          <w:szCs w:val="24"/>
        </w:rPr>
        <w:t>品展</w:t>
      </w:r>
      <w:r w:rsidR="00323390" w:rsidRPr="00323390">
        <w:rPr>
          <w:rFonts w:ascii="楷体" w:eastAsia="楷体" w:hAnsi="楷体" w:hint="eastAsia"/>
          <w:sz w:val="24"/>
          <w:szCs w:val="24"/>
        </w:rPr>
        <w:t>示出</w:t>
      </w:r>
      <w:r w:rsidR="00323390" w:rsidRPr="00323390">
        <w:rPr>
          <w:rFonts w:ascii="楷体" w:eastAsia="楷体" w:hAnsi="楷体"/>
          <w:sz w:val="24"/>
          <w:szCs w:val="24"/>
        </w:rPr>
        <w:t>朝阳区教育系统广大师生积极向上的精神风貌，进一步加大对“中国梦”及社会主义核心价值观的宣传</w:t>
      </w:r>
      <w:r w:rsidR="00323390">
        <w:rPr>
          <w:rFonts w:ascii="楷体" w:eastAsia="楷体" w:hAnsi="楷体" w:hint="eastAsia"/>
          <w:sz w:val="24"/>
          <w:szCs w:val="24"/>
        </w:rPr>
        <w:t>，继续</w:t>
      </w:r>
      <w:r w:rsidR="00323390" w:rsidRPr="00323390">
        <w:rPr>
          <w:rFonts w:ascii="楷体" w:eastAsia="楷体" w:hAnsi="楷体"/>
          <w:sz w:val="24"/>
          <w:szCs w:val="24"/>
        </w:rPr>
        <w:t>倡导讲品位、讲格调、讲责任，讲好中国故事，</w:t>
      </w:r>
      <w:r w:rsidR="00323390" w:rsidRPr="00323390">
        <w:rPr>
          <w:rFonts w:ascii="楷体" w:eastAsia="楷体" w:hAnsi="楷体" w:hint="eastAsia"/>
          <w:sz w:val="24"/>
          <w:szCs w:val="24"/>
        </w:rPr>
        <w:t>讲好校园故事，</w:t>
      </w:r>
      <w:r w:rsidR="00323390" w:rsidRPr="00323390">
        <w:rPr>
          <w:rFonts w:ascii="楷体" w:eastAsia="楷体" w:hAnsi="楷体"/>
          <w:sz w:val="24"/>
          <w:szCs w:val="24"/>
        </w:rPr>
        <w:t>展现真实、立体、全面的</w:t>
      </w:r>
      <w:r w:rsidR="00323390" w:rsidRPr="00323390">
        <w:rPr>
          <w:rFonts w:ascii="楷体" w:eastAsia="楷体" w:hAnsi="楷体" w:hint="eastAsia"/>
          <w:sz w:val="24"/>
          <w:szCs w:val="24"/>
        </w:rPr>
        <w:t>朝阳教育。</w:t>
      </w: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05F83FC0" wp14:editId="1FB24A3F">
            <wp:simplePos x="0" y="0"/>
            <wp:positionH relativeFrom="column">
              <wp:posOffset>304137</wp:posOffset>
            </wp:positionH>
            <wp:positionV relativeFrom="paragraph">
              <wp:posOffset>159910</wp:posOffset>
            </wp:positionV>
            <wp:extent cx="3236181" cy="2329732"/>
            <wp:effectExtent l="0" t="0" r="254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G_9756_副本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5960" cy="2329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sz w:val="24"/>
          <w:szCs w:val="24"/>
        </w:rPr>
        <w:t>会议合影</w:t>
      </w: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DF5E4B" w:rsidRDefault="00DF5E4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5027FB" w:rsidRDefault="005027FB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CC6C0C" w:rsidRDefault="00CC6C0C" w:rsidP="00323390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CC6C0C" w:rsidRPr="007F1CC2" w:rsidRDefault="00CC6C0C" w:rsidP="00CC6C0C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sectPr w:rsidR="00CC6C0C" w:rsidRPr="007F1C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19A" w:rsidRDefault="009C719A" w:rsidP="00E6067F">
      <w:r>
        <w:separator/>
      </w:r>
    </w:p>
  </w:endnote>
  <w:endnote w:type="continuationSeparator" w:id="0">
    <w:p w:rsidR="009C719A" w:rsidRDefault="009C719A" w:rsidP="00E60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19A" w:rsidRDefault="009C719A" w:rsidP="00E6067F">
      <w:r>
        <w:separator/>
      </w:r>
    </w:p>
  </w:footnote>
  <w:footnote w:type="continuationSeparator" w:id="0">
    <w:p w:rsidR="009C719A" w:rsidRDefault="009C719A" w:rsidP="00E60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47D"/>
    <w:rsid w:val="001B7F3C"/>
    <w:rsid w:val="00323390"/>
    <w:rsid w:val="0038283A"/>
    <w:rsid w:val="00406E7F"/>
    <w:rsid w:val="004D0162"/>
    <w:rsid w:val="005027FB"/>
    <w:rsid w:val="00551818"/>
    <w:rsid w:val="00586030"/>
    <w:rsid w:val="007E49F2"/>
    <w:rsid w:val="007F1CC2"/>
    <w:rsid w:val="0096447D"/>
    <w:rsid w:val="009A45CA"/>
    <w:rsid w:val="009B1D66"/>
    <w:rsid w:val="009C719A"/>
    <w:rsid w:val="00A625C5"/>
    <w:rsid w:val="00BD5961"/>
    <w:rsid w:val="00CB03FE"/>
    <w:rsid w:val="00CC6C0C"/>
    <w:rsid w:val="00D45045"/>
    <w:rsid w:val="00D96B73"/>
    <w:rsid w:val="00DE6EC5"/>
    <w:rsid w:val="00DF5E4B"/>
    <w:rsid w:val="00E6067F"/>
    <w:rsid w:val="00EE7758"/>
    <w:rsid w:val="00FA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06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06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06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067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C6C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C6C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06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06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06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067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C6C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C6C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付明霞</dc:creator>
  <cp:lastModifiedBy>付明霞</cp:lastModifiedBy>
  <cp:revision>2</cp:revision>
  <dcterms:created xsi:type="dcterms:W3CDTF">2019-03-05T01:24:00Z</dcterms:created>
  <dcterms:modified xsi:type="dcterms:W3CDTF">2019-03-05T01:24:00Z</dcterms:modified>
</cp:coreProperties>
</file>